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C6" w:rsidRPr="003F099C" w:rsidRDefault="003F099C" w:rsidP="00F625BC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“</w:t>
      </w:r>
      <w:r w:rsidRPr="003F099C">
        <w:rPr>
          <w:rFonts w:ascii="Bookman Old Style" w:hAnsi="Bookman Old Style"/>
          <w:b/>
          <w:sz w:val="28"/>
          <w:szCs w:val="28"/>
        </w:rPr>
        <w:t>QUEL SANGUE NON MUORE</w:t>
      </w:r>
      <w:r w:rsidRPr="003F099C">
        <w:rPr>
          <w:rFonts w:ascii="Bookman Old Style" w:hAnsi="Bookman Old Style"/>
          <w:b/>
        </w:rPr>
        <w:t>”</w:t>
      </w:r>
    </w:p>
    <w:p w:rsidR="003F099C" w:rsidRDefault="003F099C" w:rsidP="00375AC6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 xml:space="preserve">IN MEMORIA DELLA “STRAGE DI S.GENNARO” </w:t>
      </w:r>
    </w:p>
    <w:p w:rsidR="00375AC6" w:rsidRPr="003F099C" w:rsidRDefault="003F099C" w:rsidP="00375AC6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PER LA CONVIVIALITÀ TRA I DIVERSI POPOLI</w:t>
      </w:r>
    </w:p>
    <w:p w:rsidR="009F7C49" w:rsidRPr="003F099C" w:rsidRDefault="009F7C49" w:rsidP="00375AC6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CASTEL VOLTURNO 18 SETTEMBRE 2022</w:t>
      </w:r>
    </w:p>
    <w:p w:rsidR="00375AC6" w:rsidRDefault="00375AC6" w:rsidP="00375AC6">
      <w:pPr>
        <w:jc w:val="both"/>
      </w:pPr>
    </w:p>
    <w:p w:rsidR="008657E9" w:rsidRPr="003F099C" w:rsidRDefault="00375AC6" w:rsidP="00375AC6">
      <w:pPr>
        <w:jc w:val="both"/>
        <w:rPr>
          <w:rFonts w:ascii="Cambria" w:hAnsi="Cambria" w:cstheme="minorHAnsi"/>
        </w:rPr>
      </w:pPr>
      <w:r w:rsidRPr="003F099C">
        <w:rPr>
          <w:rFonts w:ascii="Cambria" w:hAnsi="Cambria" w:cstheme="minorHAnsi"/>
        </w:rPr>
        <w:t xml:space="preserve">Come ogni anno, il 18 settembre 2022 ricordiamo la </w:t>
      </w:r>
      <w:r w:rsidRPr="003F099C">
        <w:rPr>
          <w:rFonts w:ascii="Cambria" w:hAnsi="Cambria" w:cstheme="minorHAnsi"/>
          <w:b/>
        </w:rPr>
        <w:t>“strage di Castel Volturno”</w:t>
      </w:r>
      <w:r w:rsidRPr="003F099C">
        <w:rPr>
          <w:rFonts w:ascii="Cambria" w:hAnsi="Cambria" w:cstheme="minorHAnsi"/>
        </w:rPr>
        <w:t xml:space="preserve"> in cui persero la vita 6 ghanesi innocenti. </w:t>
      </w:r>
      <w:r w:rsidR="008657E9" w:rsidRPr="003F099C">
        <w:rPr>
          <w:rFonts w:ascii="Cambria" w:hAnsi="Cambria" w:cstheme="minorHAnsi"/>
        </w:rPr>
        <w:t xml:space="preserve">Fu un segnale tremendo della </w:t>
      </w:r>
      <w:r w:rsidR="009F7C49" w:rsidRPr="003F099C">
        <w:rPr>
          <w:rFonts w:ascii="Cambria" w:hAnsi="Cambria" w:cstheme="minorHAnsi"/>
        </w:rPr>
        <w:t>c</w:t>
      </w:r>
      <w:r w:rsidRPr="003F099C">
        <w:rPr>
          <w:rFonts w:ascii="Cambria" w:hAnsi="Cambria" w:cstheme="minorHAnsi"/>
        </w:rPr>
        <w:t>amorra che voleva incutere terrore a tutta la popolazione italo-africana del litorale</w:t>
      </w:r>
      <w:r w:rsidR="009F7C49" w:rsidRPr="003F099C">
        <w:rPr>
          <w:rFonts w:ascii="Cambria" w:hAnsi="Cambria" w:cstheme="minorHAnsi"/>
        </w:rPr>
        <w:t xml:space="preserve"> domitio</w:t>
      </w:r>
      <w:r w:rsidRPr="003F099C">
        <w:rPr>
          <w:rFonts w:ascii="Cambria" w:hAnsi="Cambria" w:cstheme="minorHAnsi"/>
        </w:rPr>
        <w:t xml:space="preserve">. </w:t>
      </w:r>
    </w:p>
    <w:p w:rsidR="008657E9" w:rsidRPr="003F099C" w:rsidRDefault="00375AC6" w:rsidP="00375AC6">
      <w:pPr>
        <w:jc w:val="both"/>
        <w:rPr>
          <w:rFonts w:ascii="Cambria" w:hAnsi="Cambria" w:cstheme="minorHAnsi"/>
        </w:rPr>
      </w:pPr>
      <w:r w:rsidRPr="003F099C">
        <w:rPr>
          <w:rFonts w:ascii="Cambria" w:hAnsi="Cambria" w:cstheme="minorHAnsi"/>
        </w:rPr>
        <w:t>L’unico sopravvissuto all’enorme volume di fuoco</w:t>
      </w:r>
      <w:r w:rsidR="009F7C49" w:rsidRPr="003F099C">
        <w:rPr>
          <w:rFonts w:ascii="Cambria" w:hAnsi="Cambria" w:cstheme="minorHAnsi"/>
        </w:rPr>
        <w:t xml:space="preserve"> di quel giorno </w:t>
      </w:r>
      <w:r w:rsidRPr="003F099C">
        <w:rPr>
          <w:rFonts w:ascii="Cambria" w:hAnsi="Cambria" w:cstheme="minorHAnsi"/>
        </w:rPr>
        <w:t xml:space="preserve">fu Joseph Aymbora, </w:t>
      </w:r>
      <w:r w:rsidR="009F7C49" w:rsidRPr="003F099C">
        <w:rPr>
          <w:rFonts w:ascii="Cambria" w:hAnsi="Cambria" w:cstheme="minorHAnsi"/>
        </w:rPr>
        <w:t>un giovane</w:t>
      </w:r>
      <w:r w:rsidRPr="003F099C">
        <w:rPr>
          <w:rFonts w:ascii="Cambria" w:hAnsi="Cambria" w:cstheme="minorHAnsi"/>
        </w:rPr>
        <w:t xml:space="preserve"> ghanese, che ferito alle gambe, si finse morto, e fu il testimone coraggioso grazie al quale </w:t>
      </w:r>
      <w:r w:rsidR="00F625BC" w:rsidRPr="003F099C">
        <w:rPr>
          <w:rFonts w:ascii="Cambria" w:hAnsi="Cambria" w:cstheme="minorHAnsi"/>
        </w:rPr>
        <w:t>i giudici poterono</w:t>
      </w:r>
      <w:r w:rsidRPr="003F099C">
        <w:rPr>
          <w:rFonts w:ascii="Cambria" w:hAnsi="Cambria" w:cstheme="minorHAnsi"/>
        </w:rPr>
        <w:t xml:space="preserve"> condannare gli assassini all’ergastolo. Morto nel 2012,</w:t>
      </w:r>
      <w:r w:rsidR="008657E9" w:rsidRPr="003F099C">
        <w:rPr>
          <w:rFonts w:ascii="Cambria" w:hAnsi="Cambria" w:cstheme="minorHAnsi"/>
        </w:rPr>
        <w:t xml:space="preserve"> in seguito alle ferite riportate nell’agguato,</w:t>
      </w:r>
      <w:r w:rsidRPr="003F099C">
        <w:rPr>
          <w:rFonts w:ascii="Cambria" w:hAnsi="Cambria" w:cstheme="minorHAnsi"/>
        </w:rPr>
        <w:t xml:space="preserve"> </w:t>
      </w:r>
      <w:r w:rsidR="008657E9" w:rsidRPr="003F099C">
        <w:rPr>
          <w:rFonts w:ascii="Cambria" w:hAnsi="Cambria" w:cstheme="minorHAnsi"/>
        </w:rPr>
        <w:t xml:space="preserve">a Joseph </w:t>
      </w:r>
      <w:r w:rsidRPr="003F099C">
        <w:rPr>
          <w:rFonts w:ascii="Cambria" w:hAnsi="Cambria" w:cstheme="minorHAnsi"/>
        </w:rPr>
        <w:t xml:space="preserve">è stata riconosciuta </w:t>
      </w:r>
      <w:r w:rsidR="008657E9" w:rsidRPr="003F099C">
        <w:rPr>
          <w:rFonts w:ascii="Cambria" w:hAnsi="Cambria" w:cstheme="minorHAnsi"/>
        </w:rPr>
        <w:t>la</w:t>
      </w:r>
      <w:r w:rsidRPr="003F099C">
        <w:rPr>
          <w:rFonts w:ascii="Cambria" w:hAnsi="Cambria" w:cstheme="minorHAnsi"/>
        </w:rPr>
        <w:t xml:space="preserve"> medaglia al valor civile nel 2013. </w:t>
      </w:r>
    </w:p>
    <w:p w:rsidR="008657E9" w:rsidRPr="003F099C" w:rsidRDefault="00375AC6" w:rsidP="00375AC6">
      <w:pPr>
        <w:jc w:val="both"/>
        <w:rPr>
          <w:rFonts w:ascii="Cambria" w:hAnsi="Cambria" w:cstheme="minorHAnsi"/>
        </w:rPr>
      </w:pPr>
      <w:r w:rsidRPr="003F099C">
        <w:rPr>
          <w:rFonts w:ascii="Cambria" w:hAnsi="Cambria" w:cstheme="minorHAnsi"/>
        </w:rPr>
        <w:t xml:space="preserve">A </w:t>
      </w:r>
      <w:r w:rsidR="008657E9" w:rsidRPr="003F099C">
        <w:rPr>
          <w:rFonts w:ascii="Cambria" w:hAnsi="Cambria" w:cstheme="minorHAnsi"/>
        </w:rPr>
        <w:t>quattordici</w:t>
      </w:r>
      <w:r w:rsidRPr="003F099C">
        <w:rPr>
          <w:rFonts w:ascii="Cambria" w:hAnsi="Cambria" w:cstheme="minorHAnsi"/>
        </w:rPr>
        <w:t xml:space="preserve"> anni di distanza siamo ancora impegnati a mantenere vivo il ricordo di quelle vittime innocenti e del gesto eroico del testimone, perché il loro sacrificio non resti vano, ma produca un </w:t>
      </w:r>
      <w:r w:rsidR="008657E9" w:rsidRPr="003F099C">
        <w:rPr>
          <w:rFonts w:ascii="Cambria" w:hAnsi="Cambria" w:cstheme="minorHAnsi"/>
        </w:rPr>
        <w:t xml:space="preserve">forte </w:t>
      </w:r>
      <w:r w:rsidRPr="003F099C">
        <w:rPr>
          <w:rFonts w:ascii="Cambria" w:hAnsi="Cambria" w:cstheme="minorHAnsi"/>
        </w:rPr>
        <w:t xml:space="preserve">risveglio delle coscienze </w:t>
      </w:r>
      <w:r w:rsidR="008657E9" w:rsidRPr="003F099C">
        <w:rPr>
          <w:rFonts w:ascii="Cambria" w:hAnsi="Cambria" w:cstheme="minorHAnsi"/>
        </w:rPr>
        <w:t>in modo da</w:t>
      </w:r>
      <w:r w:rsidRPr="003F099C">
        <w:rPr>
          <w:rFonts w:ascii="Cambria" w:hAnsi="Cambria" w:cstheme="minorHAnsi"/>
        </w:rPr>
        <w:t xml:space="preserve"> far rinascere questo territorio come </w:t>
      </w:r>
      <w:r w:rsidRPr="003F099C">
        <w:rPr>
          <w:rFonts w:ascii="Cambria" w:hAnsi="Cambria" w:cstheme="minorHAnsi"/>
          <w:b/>
          <w:i/>
        </w:rPr>
        <w:t>“casa di tutti”,</w:t>
      </w:r>
      <w:r w:rsidRPr="003F099C">
        <w:rPr>
          <w:rFonts w:ascii="Cambria" w:hAnsi="Cambria" w:cstheme="minorHAnsi"/>
        </w:rPr>
        <w:t xml:space="preserve"> amata e rispettata. Sull’esempio di Joseph e di tanti italiani e immigrati, che ogni giorno vivono onestamente, con grandi sacrifici e passione, occorre sentirsi tutti protagonisti del cambiamento, nessuno escluso. </w:t>
      </w:r>
    </w:p>
    <w:p w:rsidR="00CF2ABC" w:rsidRPr="003F099C" w:rsidRDefault="00375AC6" w:rsidP="00375AC6">
      <w:pPr>
        <w:jc w:val="both"/>
        <w:rPr>
          <w:rFonts w:ascii="Cambria" w:hAnsi="Cambria" w:cstheme="minorHAnsi"/>
          <w:b/>
          <w:i/>
        </w:rPr>
      </w:pPr>
      <w:r w:rsidRPr="003F099C">
        <w:rPr>
          <w:rFonts w:ascii="Cambria" w:hAnsi="Cambria" w:cstheme="minorHAnsi"/>
        </w:rPr>
        <w:t xml:space="preserve">E’ l’invito che ci viene anche </w:t>
      </w:r>
      <w:r w:rsidR="00CF2ABC" w:rsidRPr="003F099C">
        <w:rPr>
          <w:rFonts w:ascii="Cambria" w:hAnsi="Cambria" w:cstheme="minorHAnsi"/>
        </w:rPr>
        <w:t xml:space="preserve">da </w:t>
      </w:r>
      <w:r w:rsidRPr="003F099C">
        <w:rPr>
          <w:rFonts w:ascii="Cambria" w:hAnsi="Cambria" w:cstheme="minorHAnsi"/>
        </w:rPr>
        <w:t xml:space="preserve">Papa Francesco per la 108° Giornata Mondiale del Migrante e del Rifugiato che si celebra il 25 settembre prossimo: </w:t>
      </w:r>
      <w:r w:rsidRPr="003F099C">
        <w:rPr>
          <w:rFonts w:ascii="Cambria" w:hAnsi="Cambria" w:cstheme="minorHAnsi"/>
          <w:b/>
          <w:i/>
        </w:rPr>
        <w:t>“Costruire il futuro con i migranti e i rifugiati significa anche riconoscere e valorizzare quanto ciascuno di loro può appor</w:t>
      </w:r>
      <w:r w:rsidR="00CF2ABC" w:rsidRPr="003F099C">
        <w:rPr>
          <w:rFonts w:ascii="Cambria" w:hAnsi="Cambria" w:cstheme="minorHAnsi"/>
          <w:b/>
          <w:i/>
        </w:rPr>
        <w:t>tare al processo di costruzione”.</w:t>
      </w:r>
      <w:r w:rsidR="00CF2ABC" w:rsidRPr="003F099C">
        <w:rPr>
          <w:rFonts w:ascii="Cambria" w:hAnsi="Cambria" w:cstheme="minorHAnsi"/>
          <w:i/>
        </w:rPr>
        <w:t xml:space="preserve"> </w:t>
      </w:r>
      <w:r w:rsidR="00CF2ABC" w:rsidRPr="003F099C">
        <w:rPr>
          <w:rFonts w:ascii="Cambria" w:hAnsi="Cambria" w:cstheme="minorHAnsi"/>
        </w:rPr>
        <w:t>Qualche anno prima, nel 2019, lo stesso Papa Francesc</w:t>
      </w:r>
      <w:r w:rsidR="00CF2ABC" w:rsidRPr="003F099C">
        <w:rPr>
          <w:rFonts w:ascii="Cambria" w:hAnsi="Cambria" w:cstheme="minorHAnsi"/>
          <w:i/>
        </w:rPr>
        <w:t xml:space="preserve">o </w:t>
      </w:r>
      <w:r w:rsidR="00CF2ABC" w:rsidRPr="003F099C">
        <w:rPr>
          <w:rFonts w:ascii="Cambria" w:hAnsi="Cambria" w:cstheme="minorHAnsi"/>
        </w:rPr>
        <w:t xml:space="preserve">aveva firmato il prezioso </w:t>
      </w:r>
      <w:r w:rsidR="00CF2ABC" w:rsidRPr="003F099C">
        <w:rPr>
          <w:rFonts w:ascii="Cambria" w:hAnsi="Cambria" w:cstheme="minorHAnsi"/>
          <w:b/>
        </w:rPr>
        <w:t>“Documento Sulla fratellanza umana per la pace e la convivenza comune”</w:t>
      </w:r>
      <w:r w:rsidR="00CF2ABC" w:rsidRPr="003F099C">
        <w:rPr>
          <w:rFonts w:ascii="Cambria" w:hAnsi="Cambria" w:cstheme="minorHAnsi"/>
        </w:rPr>
        <w:t xml:space="preserve"> insieme al Grande Imam di Al-azhar, Ahmad Al Tayyeb, in cui si ribadisce l’importanza di promuovere la piena cittadinanza</w:t>
      </w:r>
      <w:r w:rsidR="00F625BC" w:rsidRPr="003F099C">
        <w:rPr>
          <w:rFonts w:ascii="Cambria" w:hAnsi="Cambria" w:cstheme="minorHAnsi"/>
        </w:rPr>
        <w:t xml:space="preserve"> di tutti</w:t>
      </w:r>
      <w:r w:rsidR="00CF2ABC" w:rsidRPr="003F099C">
        <w:rPr>
          <w:rFonts w:ascii="Cambria" w:hAnsi="Cambria" w:cstheme="minorHAnsi"/>
        </w:rPr>
        <w:t xml:space="preserve">: </w:t>
      </w:r>
      <w:r w:rsidR="00CF2ABC" w:rsidRPr="003F099C">
        <w:rPr>
          <w:rFonts w:ascii="Cambria" w:hAnsi="Cambria" w:cstheme="minorHAnsi"/>
          <w:b/>
          <w:i/>
        </w:rPr>
        <w:t>“</w:t>
      </w:r>
      <w:r w:rsidR="00F625BC" w:rsidRPr="003F099C">
        <w:rPr>
          <w:rFonts w:ascii="Cambria" w:hAnsi="Cambria" w:cstheme="minorHAnsi"/>
          <w:b/>
          <w:i/>
        </w:rPr>
        <w:t xml:space="preserve">Il concetto di </w:t>
      </w:r>
      <w:r w:rsidR="00F625BC" w:rsidRPr="003F099C">
        <w:rPr>
          <w:rFonts w:ascii="Cambria" w:hAnsi="Cambria" w:cstheme="minorHAnsi"/>
          <w:b/>
          <w:i/>
          <w:iCs/>
        </w:rPr>
        <w:t>cittadinanza</w:t>
      </w:r>
      <w:r w:rsidR="00F625BC" w:rsidRPr="003F099C">
        <w:rPr>
          <w:rFonts w:ascii="Cambria" w:hAnsi="Cambria" w:cstheme="minorHAnsi"/>
          <w:b/>
          <w:i/>
        </w:rPr>
        <w:t xml:space="preserve"> si basa sull’eguaglianza dei diritti e dei doveri sotto la cui ombra tutti godono della giustizia. Per questo è necessario impegnarsi per stabilire nelle nostre società il concetto della </w:t>
      </w:r>
      <w:r w:rsidR="00F625BC" w:rsidRPr="003F099C">
        <w:rPr>
          <w:rFonts w:ascii="Cambria" w:hAnsi="Cambria" w:cstheme="minorHAnsi"/>
          <w:b/>
          <w:i/>
          <w:iCs/>
        </w:rPr>
        <w:t>piena cittadinanza</w:t>
      </w:r>
      <w:r w:rsidR="00F625BC" w:rsidRPr="003F099C">
        <w:rPr>
          <w:rFonts w:ascii="Cambria" w:hAnsi="Cambria" w:cstheme="minorHAnsi"/>
          <w:b/>
          <w:i/>
        </w:rPr>
        <w:t xml:space="preserve"> e rinunciare all’uso discriminatorio del termine </w:t>
      </w:r>
      <w:r w:rsidR="00F625BC" w:rsidRPr="003F099C">
        <w:rPr>
          <w:rFonts w:ascii="Cambria" w:hAnsi="Cambria" w:cstheme="minorHAnsi"/>
          <w:b/>
          <w:i/>
          <w:iCs/>
        </w:rPr>
        <w:t>minoranze</w:t>
      </w:r>
      <w:r w:rsidR="00F625BC" w:rsidRPr="003F099C">
        <w:rPr>
          <w:rFonts w:ascii="Cambria" w:hAnsi="Cambria" w:cstheme="minorHAnsi"/>
          <w:b/>
          <w:i/>
        </w:rPr>
        <w:t>, che porta con sé i semi del sentirsi isolati e dell’inferiorità; esso prepara il terreno alle ostilità e alla discordia e sottrae le conquiste e i diritti religiosi e civili di alcuni cittadini discriminandoli”.</w:t>
      </w:r>
    </w:p>
    <w:p w:rsidR="00CF2ABC" w:rsidRPr="003F099C" w:rsidRDefault="00375AC6" w:rsidP="00375AC6">
      <w:pPr>
        <w:jc w:val="both"/>
        <w:rPr>
          <w:rFonts w:ascii="Cambria" w:hAnsi="Cambria" w:cstheme="minorHAnsi"/>
        </w:rPr>
      </w:pPr>
      <w:r w:rsidRPr="003F099C">
        <w:rPr>
          <w:rFonts w:ascii="Cambria" w:hAnsi="Cambria" w:cstheme="minorHAnsi"/>
        </w:rPr>
        <w:t xml:space="preserve">Accogliendo </w:t>
      </w:r>
      <w:r w:rsidR="00CF2ABC" w:rsidRPr="003F099C">
        <w:rPr>
          <w:rFonts w:ascii="Cambria" w:hAnsi="Cambria" w:cstheme="minorHAnsi"/>
        </w:rPr>
        <w:t>questo invito</w:t>
      </w:r>
      <w:r w:rsidRPr="003F099C">
        <w:rPr>
          <w:rFonts w:ascii="Cambria" w:hAnsi="Cambria" w:cstheme="minorHAnsi"/>
        </w:rPr>
        <w:t xml:space="preserve"> e nel nome dei nostri fratelli barbaramente uccisi, in questa giornata della Memoria, ci sentiamo tutti uniti: cristiani, musulmani, credenti di ogni fede religiosa </w:t>
      </w:r>
      <w:r w:rsidR="00CF2ABC" w:rsidRPr="003F099C">
        <w:rPr>
          <w:rFonts w:ascii="Cambria" w:hAnsi="Cambria" w:cstheme="minorHAnsi"/>
        </w:rPr>
        <w:t xml:space="preserve">e persone che credono nella giustizia </w:t>
      </w:r>
      <w:r w:rsidRPr="003F099C">
        <w:rPr>
          <w:rFonts w:ascii="Cambria" w:hAnsi="Cambria" w:cstheme="minorHAnsi"/>
        </w:rPr>
        <w:t xml:space="preserve">per affermare ancora una volta la dignità di ogni </w:t>
      </w:r>
      <w:r w:rsidR="00CF2ABC" w:rsidRPr="003F099C">
        <w:rPr>
          <w:rFonts w:ascii="Cambria" w:hAnsi="Cambria" w:cstheme="minorHAnsi"/>
        </w:rPr>
        <w:t>persona</w:t>
      </w:r>
      <w:r w:rsidRPr="003F099C">
        <w:rPr>
          <w:rFonts w:ascii="Cambria" w:hAnsi="Cambria" w:cstheme="minorHAnsi"/>
        </w:rPr>
        <w:t xml:space="preserve"> senza distinzioni e l’impegno a costruire insieme la città del futuro. Mai più la violenza! Mai più la discriminazione basata sulla nazionalità</w:t>
      </w:r>
      <w:r w:rsidR="00CF2ABC" w:rsidRPr="003F099C">
        <w:rPr>
          <w:rFonts w:ascii="Cambria" w:hAnsi="Cambria" w:cstheme="minorHAnsi"/>
        </w:rPr>
        <w:t>, sul colore della pelle</w:t>
      </w:r>
      <w:r w:rsidRPr="003F099C">
        <w:rPr>
          <w:rFonts w:ascii="Cambria" w:hAnsi="Cambria" w:cstheme="minorHAnsi"/>
        </w:rPr>
        <w:t xml:space="preserve"> o sulle condizioni economiche o giuridiche! Ognuno deve fare la sua parte per migliorare la situazione, in particolare le istituzioni pubbliche, che hanno il dovere e la responsabilità di accogliere il contributo di tutti senza lasciare indietro nessuno. Il 18 settembre ci ricorda che ogni omissione e ingiustizia può essere pagata anche con la vita degli innocenti. </w:t>
      </w:r>
    </w:p>
    <w:p w:rsidR="003F099C" w:rsidRPr="003F099C" w:rsidRDefault="003F099C" w:rsidP="009F7C49">
      <w:pPr>
        <w:jc w:val="center"/>
        <w:rPr>
          <w:rFonts w:ascii="Cambria" w:hAnsi="Cambria" w:cstheme="minorHAnsi"/>
          <w:b/>
        </w:rPr>
      </w:pPr>
    </w:p>
    <w:p w:rsidR="00CF2ABC" w:rsidRPr="003F099C" w:rsidRDefault="00375AC6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Preghiera</w:t>
      </w:r>
    </w:p>
    <w:p w:rsidR="009F7C49" w:rsidRPr="003F099C" w:rsidRDefault="009F7C49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Dio</w:t>
      </w:r>
      <w:r w:rsidR="00CF2ABC" w:rsidRPr="003F099C">
        <w:rPr>
          <w:rFonts w:ascii="Bookman Old Style" w:hAnsi="Bookman Old Style"/>
          <w:b/>
        </w:rPr>
        <w:t xml:space="preserve"> Signore nostro,</w:t>
      </w:r>
      <w:r w:rsidR="00375AC6" w:rsidRPr="003F099C">
        <w:rPr>
          <w:rFonts w:ascii="Bookman Old Style" w:hAnsi="Bookman Old Style"/>
          <w:b/>
        </w:rPr>
        <w:t xml:space="preserve"> rendici portatori di speranza, </w:t>
      </w:r>
    </w:p>
    <w:p w:rsidR="009F7C49" w:rsidRPr="003F099C" w:rsidRDefault="00375AC6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 xml:space="preserve">perché dove c’è oscurità regni la tua luce, </w:t>
      </w:r>
    </w:p>
    <w:p w:rsidR="00CF2ABC" w:rsidRPr="003F099C" w:rsidRDefault="00375AC6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e dove c’è rassegnazione rinasca la fiducia nel futuro.</w:t>
      </w:r>
    </w:p>
    <w:p w:rsidR="009F7C49" w:rsidRPr="003F099C" w:rsidRDefault="009F7C49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lastRenderedPageBreak/>
        <w:t>Dio</w:t>
      </w:r>
      <w:r w:rsidR="00CF2ABC" w:rsidRPr="003F099C">
        <w:rPr>
          <w:rFonts w:ascii="Bookman Old Style" w:hAnsi="Bookman Old Style"/>
          <w:b/>
        </w:rPr>
        <w:t xml:space="preserve"> </w:t>
      </w:r>
      <w:r w:rsidR="00375AC6" w:rsidRPr="003F099C">
        <w:rPr>
          <w:rFonts w:ascii="Bookman Old Style" w:hAnsi="Bookman Old Style"/>
          <w:b/>
        </w:rPr>
        <w:t>Signore</w:t>
      </w:r>
      <w:r w:rsidR="00CF2ABC" w:rsidRPr="003F099C">
        <w:rPr>
          <w:rFonts w:ascii="Bookman Old Style" w:hAnsi="Bookman Old Style"/>
          <w:b/>
        </w:rPr>
        <w:t xml:space="preserve"> nostro</w:t>
      </w:r>
      <w:r w:rsidR="00375AC6" w:rsidRPr="003F099C">
        <w:rPr>
          <w:rFonts w:ascii="Bookman Old Style" w:hAnsi="Bookman Old Style"/>
          <w:b/>
        </w:rPr>
        <w:t xml:space="preserve">, rendici strumenti della tua giustizia, </w:t>
      </w:r>
    </w:p>
    <w:p w:rsidR="009F7C49" w:rsidRPr="003F099C" w:rsidRDefault="00375AC6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 xml:space="preserve">perché dove c’è esclusione fiorisca la fraternità, </w:t>
      </w:r>
    </w:p>
    <w:p w:rsidR="00CF2ABC" w:rsidRPr="003F099C" w:rsidRDefault="00375AC6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e dove c’è ingordigia prosperi la condivisione.</w:t>
      </w:r>
    </w:p>
    <w:p w:rsidR="003F099C" w:rsidRPr="003F099C" w:rsidRDefault="003F099C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Dio</w:t>
      </w:r>
      <w:r w:rsidR="00CF2ABC" w:rsidRPr="003F099C">
        <w:rPr>
          <w:rFonts w:ascii="Bookman Old Style" w:hAnsi="Bookman Old Style"/>
          <w:b/>
        </w:rPr>
        <w:t xml:space="preserve"> </w:t>
      </w:r>
      <w:r w:rsidR="00375AC6" w:rsidRPr="003F099C">
        <w:rPr>
          <w:rFonts w:ascii="Bookman Old Style" w:hAnsi="Bookman Old Style"/>
          <w:b/>
        </w:rPr>
        <w:t>Signore</w:t>
      </w:r>
      <w:r w:rsidR="00CF2ABC" w:rsidRPr="003F099C">
        <w:rPr>
          <w:rFonts w:ascii="Bookman Old Style" w:hAnsi="Bookman Old Style"/>
          <w:b/>
        </w:rPr>
        <w:t xml:space="preserve"> nostro</w:t>
      </w:r>
      <w:r w:rsidR="00375AC6" w:rsidRPr="003F099C">
        <w:rPr>
          <w:rFonts w:ascii="Bookman Old Style" w:hAnsi="Bookman Old Style"/>
          <w:b/>
        </w:rPr>
        <w:t xml:space="preserve">, rendici costruttori del tuo Regno </w:t>
      </w:r>
    </w:p>
    <w:p w:rsidR="00CF2ABC" w:rsidRPr="003F099C" w:rsidRDefault="003F099C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i</w:t>
      </w:r>
      <w:r w:rsidR="00375AC6" w:rsidRPr="003F099C">
        <w:rPr>
          <w:rFonts w:ascii="Bookman Old Style" w:hAnsi="Bookman Old Style"/>
          <w:b/>
        </w:rPr>
        <w:t>nsieme con i migranti e i rifugiati e con tutti gli abitanti delle periferie.</w:t>
      </w:r>
    </w:p>
    <w:p w:rsidR="003F099C" w:rsidRDefault="003F099C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>Dio</w:t>
      </w:r>
      <w:r w:rsidR="00CF2ABC" w:rsidRPr="003F099C">
        <w:rPr>
          <w:rFonts w:ascii="Bookman Old Style" w:hAnsi="Bookman Old Style"/>
          <w:b/>
        </w:rPr>
        <w:t xml:space="preserve"> </w:t>
      </w:r>
      <w:r w:rsidR="00375AC6" w:rsidRPr="003F099C">
        <w:rPr>
          <w:rFonts w:ascii="Bookman Old Style" w:hAnsi="Bookman Old Style"/>
          <w:b/>
        </w:rPr>
        <w:t>Signore</w:t>
      </w:r>
      <w:r w:rsidR="00CF2ABC" w:rsidRPr="003F099C">
        <w:rPr>
          <w:rFonts w:ascii="Bookman Old Style" w:hAnsi="Bookman Old Style"/>
          <w:b/>
        </w:rPr>
        <w:t xml:space="preserve"> nostro</w:t>
      </w:r>
      <w:r w:rsidR="00375AC6" w:rsidRPr="003F099C">
        <w:rPr>
          <w:rFonts w:ascii="Bookman Old Style" w:hAnsi="Bookman Old Style"/>
          <w:b/>
        </w:rPr>
        <w:t>, fa’ che impariamo com’è bello vivere tutti da fratelli e sorelle.</w:t>
      </w:r>
    </w:p>
    <w:p w:rsidR="006A2D60" w:rsidRDefault="00375AC6" w:rsidP="009F7C49">
      <w:pPr>
        <w:jc w:val="center"/>
        <w:rPr>
          <w:rFonts w:ascii="Bookman Old Style" w:hAnsi="Bookman Old Style"/>
          <w:b/>
        </w:rPr>
      </w:pPr>
      <w:r w:rsidRPr="003F099C">
        <w:rPr>
          <w:rFonts w:ascii="Bookman Old Style" w:hAnsi="Bookman Old Style"/>
          <w:b/>
        </w:rPr>
        <w:t xml:space="preserve"> Amen</w:t>
      </w:r>
    </w:p>
    <w:p w:rsidR="00A74E1E" w:rsidRDefault="00A74E1E" w:rsidP="009F7C49">
      <w:pPr>
        <w:jc w:val="center"/>
        <w:rPr>
          <w:rFonts w:ascii="Bookman Old Style" w:hAnsi="Bookman Old Style"/>
          <w:b/>
        </w:rPr>
      </w:pPr>
    </w:p>
    <w:p w:rsidR="00BE6A76" w:rsidRDefault="00BE6A76" w:rsidP="009F7C4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LEADERS RELIGIOSI </w:t>
      </w:r>
    </w:p>
    <w:p w:rsidR="00A74E1E" w:rsidRDefault="00A74E1E" w:rsidP="00A74E1E">
      <w:pPr>
        <w:rPr>
          <w:rFonts w:ascii="Bookman Old Style" w:hAnsi="Bookman Old Style"/>
          <w:b/>
        </w:rPr>
      </w:pPr>
    </w:p>
    <w:p w:rsidR="00166642" w:rsidRPr="004A67FA" w:rsidRDefault="00166642" w:rsidP="00166642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eastAsia="it-IT"/>
        </w:rPr>
        <w:t>ASSOCIAZIONE CULTURALE ISLAMICA DI DAAWA</w:t>
      </w:r>
    </w:p>
    <w:p w:rsidR="00166642" w:rsidRPr="00BE6A76" w:rsidRDefault="00166642" w:rsidP="00166642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val="en-US" w:eastAsia="it-IT"/>
        </w:rPr>
      </w:pPr>
      <w:r w:rsidRPr="00BE6A76">
        <w:rPr>
          <w:rFonts w:ascii="Georgia" w:eastAsia="Times New Roman" w:hAnsi="Georgia"/>
          <w:b/>
          <w:sz w:val="24"/>
          <w:szCs w:val="24"/>
          <w:lang w:val="en-US" w:eastAsia="it-IT"/>
        </w:rPr>
        <w:t>CENTRO FERNANDES CARITAS DI CAPUA</w:t>
      </w:r>
    </w:p>
    <w:p w:rsidR="00166642" w:rsidRPr="00BE6A76" w:rsidRDefault="00166642" w:rsidP="00166642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val="en-US" w:eastAsia="it-IT"/>
        </w:rPr>
      </w:pPr>
      <w:r w:rsidRPr="00BE6A76">
        <w:rPr>
          <w:rFonts w:ascii="Georgia" w:eastAsia="Times New Roman" w:hAnsi="Georgia"/>
          <w:b/>
          <w:sz w:val="24"/>
          <w:szCs w:val="24"/>
          <w:lang w:val="en-US" w:eastAsia="it-IT"/>
        </w:rPr>
        <w:t>CHRIST GOSPEL PENTECOSTAL CHURCH</w:t>
      </w:r>
    </w:p>
    <w:p w:rsidR="00166642" w:rsidRPr="004A67FA" w:rsidRDefault="00166642" w:rsidP="00166642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val="en-US"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val="en-US" w:eastAsia="it-IT"/>
        </w:rPr>
        <w:t>CHRIST RESURRECTED MINISTRIES</w:t>
      </w:r>
    </w:p>
    <w:p w:rsidR="00166642" w:rsidRPr="004A67FA" w:rsidRDefault="00166642" w:rsidP="00166642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val="en-US"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val="en-US" w:eastAsia="it-IT"/>
        </w:rPr>
        <w:t>CHRIST THE ROCK OF MY SALVATION MINISTRIES</w:t>
      </w:r>
    </w:p>
    <w:p w:rsidR="00166642" w:rsidRPr="004A67FA" w:rsidRDefault="00166642" w:rsidP="00166642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val="en-US"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val="en-US" w:eastAsia="it-IT"/>
        </w:rPr>
        <w:t>GRACE MINISTRY</w:t>
      </w:r>
    </w:p>
    <w:p w:rsidR="00A74E1E" w:rsidRPr="004A67FA" w:rsidRDefault="00A74E1E" w:rsidP="004A67FA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eastAsia="it-IT"/>
        </w:rPr>
        <w:t xml:space="preserve">PARROCCHIA S.MARIA DELL’AIUTO CHIESA CATTOLICA </w:t>
      </w:r>
    </w:p>
    <w:p w:rsidR="00166642" w:rsidRPr="004A67FA" w:rsidRDefault="00166642" w:rsidP="00166642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val="en-US"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val="en-US" w:eastAsia="it-IT"/>
        </w:rPr>
        <w:t>PILGRIM MINISTRIES</w:t>
      </w:r>
    </w:p>
    <w:p w:rsidR="00166642" w:rsidRPr="004A67FA" w:rsidRDefault="00166642" w:rsidP="00166642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val="en-US"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val="en-US" w:eastAsia="it-IT"/>
        </w:rPr>
        <w:t>REDEMPTION POWER MINISTRIES</w:t>
      </w:r>
    </w:p>
    <w:p w:rsidR="00A74E1E" w:rsidRPr="004A67FA" w:rsidRDefault="00A74E1E" w:rsidP="00A74E1E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val="en-US"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val="en-US" w:eastAsia="it-IT"/>
        </w:rPr>
        <w:t>THE THRONE OF GRACE INTERNATIONAL MINISTRIES</w:t>
      </w:r>
    </w:p>
    <w:p w:rsidR="00A74E1E" w:rsidRPr="004A67FA" w:rsidRDefault="004A67FA" w:rsidP="00A74E1E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eastAsia="it-IT"/>
        </w:rPr>
      </w:pPr>
      <w:r w:rsidRPr="004A67FA">
        <w:rPr>
          <w:rFonts w:ascii="Georgia" w:eastAsia="Times New Roman" w:hAnsi="Georgia"/>
          <w:b/>
          <w:sz w:val="24"/>
          <w:szCs w:val="24"/>
          <w:lang w:eastAsia="it-IT"/>
        </w:rPr>
        <w:t>   </w:t>
      </w:r>
    </w:p>
    <w:p w:rsidR="00A74E1E" w:rsidRPr="004A67FA" w:rsidRDefault="00A74E1E" w:rsidP="00A74E1E">
      <w:pPr>
        <w:rPr>
          <w:rFonts w:ascii="Georgia" w:eastAsia="Calibri" w:hAnsi="Georgia"/>
          <w:b/>
          <w:sz w:val="28"/>
          <w:szCs w:val="28"/>
        </w:rPr>
      </w:pPr>
      <w:bookmarkStart w:id="0" w:name="_GoBack"/>
      <w:bookmarkEnd w:id="0"/>
    </w:p>
    <w:p w:rsidR="00A74E1E" w:rsidRPr="004A67FA" w:rsidRDefault="00A74E1E" w:rsidP="00A74E1E">
      <w:pPr>
        <w:rPr>
          <w:rFonts w:ascii="Georgia" w:hAnsi="Georgia"/>
          <w:b/>
        </w:rPr>
      </w:pPr>
    </w:p>
    <w:sectPr w:rsidR="00A74E1E" w:rsidRPr="004A67FA" w:rsidSect="00AE6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3109E"/>
    <w:multiLevelType w:val="hybridMultilevel"/>
    <w:tmpl w:val="67BAB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5AC6"/>
    <w:rsid w:val="00166642"/>
    <w:rsid w:val="00375AC6"/>
    <w:rsid w:val="003F099C"/>
    <w:rsid w:val="004A67FA"/>
    <w:rsid w:val="006A2D60"/>
    <w:rsid w:val="006D11BA"/>
    <w:rsid w:val="006F7C87"/>
    <w:rsid w:val="008657E9"/>
    <w:rsid w:val="008E0E64"/>
    <w:rsid w:val="009F7C49"/>
    <w:rsid w:val="00A74E1E"/>
    <w:rsid w:val="00AE68CF"/>
    <w:rsid w:val="00BE6A76"/>
    <w:rsid w:val="00CF2ABC"/>
    <w:rsid w:val="00F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7A7EB-DC13-45A5-B3E6-CBAD5699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8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2022-09-13T12:44:00Z</dcterms:created>
  <dcterms:modified xsi:type="dcterms:W3CDTF">2022-09-15T12:32:00Z</dcterms:modified>
</cp:coreProperties>
</file>